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7F" w:rsidRPr="00D7447F" w:rsidRDefault="00BB7574" w:rsidP="005B76A4">
      <w:pPr>
        <w:widowControl/>
        <w:spacing w:line="440" w:lineRule="atLeast"/>
        <w:ind w:firstLine="560"/>
        <w:jc w:val="center"/>
        <w:rPr>
          <w:rFonts w:ascii="方正小标宋简体" w:eastAsia="方正小标宋简体" w:hAnsi="仿宋" w:cs="仿宋"/>
          <w:color w:val="000000"/>
          <w:kern w:val="0"/>
          <w:sz w:val="32"/>
          <w:szCs w:val="28"/>
          <w:lang w:bidi="ar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2"/>
          <w:szCs w:val="28"/>
          <w:lang w:bidi="ar"/>
        </w:rPr>
        <w:t>江西瑞金</w:t>
      </w:r>
      <w:r w:rsidR="00D7447F" w:rsidRPr="00D7447F">
        <w:rPr>
          <w:rFonts w:ascii="方正小标宋简体" w:eastAsia="方正小标宋简体" w:hAnsi="仿宋" w:cs="仿宋" w:hint="eastAsia"/>
          <w:color w:val="000000"/>
          <w:kern w:val="0"/>
          <w:sz w:val="32"/>
          <w:szCs w:val="28"/>
          <w:lang w:bidi="ar"/>
        </w:rPr>
        <w:t>红色实践日程</w:t>
      </w:r>
    </w:p>
    <w:p w:rsidR="00D7447F" w:rsidRPr="00D7447F" w:rsidRDefault="00D7447F" w:rsidP="005B76A4">
      <w:pPr>
        <w:pStyle w:val="a8"/>
        <w:widowControl/>
        <w:numPr>
          <w:ilvl w:val="0"/>
          <w:numId w:val="1"/>
        </w:numPr>
        <w:spacing w:line="440" w:lineRule="atLeast"/>
        <w:ind w:firstLineChars="0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 w:rsidRPr="00D7447F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实践主题：</w:t>
      </w:r>
    </w:p>
    <w:p w:rsidR="00BB7574" w:rsidRPr="00F8171C" w:rsidRDefault="00DA4AD9" w:rsidP="00DA4AD9">
      <w:pPr>
        <w:widowControl/>
        <w:spacing w:line="440" w:lineRule="atLeast"/>
        <w:ind w:left="72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 w:rsidRPr="00F8171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溯源军工魂</w:t>
      </w:r>
      <w:r w:rsidR="003E173A" w:rsidRPr="00F8171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proofErr w:type="gramStart"/>
      <w:r w:rsidR="003E173A" w:rsidRPr="00F8171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铭记爱</w:t>
      </w:r>
      <w:proofErr w:type="gramEnd"/>
      <w:r w:rsidR="003E173A" w:rsidRPr="00F8171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国情</w:t>
      </w:r>
    </w:p>
    <w:p w:rsidR="006C67EC" w:rsidRDefault="005B76A4" w:rsidP="005B76A4">
      <w:pPr>
        <w:widowControl/>
        <w:spacing w:line="440" w:lineRule="atLeast"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二、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实践时间、地点</w:t>
      </w:r>
    </w:p>
    <w:p w:rsidR="006C67EC" w:rsidRDefault="006C67EC" w:rsidP="005B76A4">
      <w:pPr>
        <w:widowControl/>
        <w:spacing w:line="440" w:lineRule="atLeast"/>
        <w:ind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实践时间：7月</w:t>
      </w:r>
      <w:r w:rsidR="00DA4AD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日至7月</w:t>
      </w:r>
      <w:r w:rsidR="00DA4AD9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日（</w:t>
      </w:r>
      <w:r w:rsidR="00D7447F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定）</w:t>
      </w:r>
    </w:p>
    <w:p w:rsidR="006C67EC" w:rsidRDefault="006C67EC" w:rsidP="005B76A4">
      <w:pPr>
        <w:widowControl/>
        <w:spacing w:line="440" w:lineRule="atLeast"/>
        <w:ind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实践地点：</w:t>
      </w:r>
      <w:r w:rsidR="00BB757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江西瑞金、兴国</w:t>
      </w:r>
    </w:p>
    <w:p w:rsidR="006C67EC" w:rsidRDefault="005B76A4" w:rsidP="005B76A4">
      <w:pPr>
        <w:widowControl/>
        <w:spacing w:line="440" w:lineRule="atLeast"/>
        <w:jc w:val="left"/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三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、基地情况</w:t>
      </w:r>
    </w:p>
    <w:p w:rsidR="006C67EC" w:rsidRPr="00DA4AD9" w:rsidRDefault="00DA4AD9" w:rsidP="00DA4AD9">
      <w:pPr>
        <w:widowControl/>
        <w:spacing w:line="440" w:lineRule="atLeast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DA4AD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瑞金是红色故都、共和国摇篮、苏区时期党中央驻地、中华苏维埃共和国临时中央政府诞生地、云石山中央红军二万五千里长征出发地等，</w:t>
      </w:r>
      <w:r w:rsidRPr="00DA4AD9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是全国爱国主义和革命传统教育基地，</w:t>
      </w:r>
      <w:r w:rsidRPr="00DA4AD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也是毛泽东思想的主要发源地和初步的形成地，是人民代表大会制度和“八一”建军节的诞生地</w:t>
      </w:r>
      <w:r w:rsidRPr="00DA4AD9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。</w:t>
      </w:r>
      <w:r w:rsidRPr="00DA4AD9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官田中央兵工厂是我党我军独立创办的第一家大型综合性兵工厂，被誉为“人民兵工的始祖”、“人民军工的发祥地”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。</w:t>
      </w:r>
    </w:p>
    <w:p w:rsidR="00BB7574" w:rsidRPr="00BB7574" w:rsidRDefault="005B76A4" w:rsidP="005B76A4">
      <w:pPr>
        <w:widowControl/>
        <w:spacing w:line="440" w:lineRule="atLeast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四</w:t>
      </w:r>
      <w:r w:rsidR="006C67EC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、</w:t>
      </w:r>
      <w:r w:rsidR="003E03B3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实践</w:t>
      </w:r>
      <w:r w:rsidR="004D1685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 w:bidi="ar"/>
        </w:rPr>
        <w:t>行程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7371"/>
      </w:tblGrid>
      <w:tr w:rsidR="00BB7574" w:rsidRPr="00BB7574" w:rsidTr="004F2A9A">
        <w:tc>
          <w:tcPr>
            <w:tcW w:w="851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7574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7574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371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7574">
              <w:rPr>
                <w:rFonts w:ascii="仿宋" w:eastAsia="仿宋" w:hAnsi="仿宋" w:hint="eastAsia"/>
                <w:b/>
                <w:sz w:val="28"/>
                <w:szCs w:val="28"/>
              </w:rPr>
              <w:t>课    程    安    排</w:t>
            </w:r>
          </w:p>
        </w:tc>
      </w:tr>
      <w:tr w:rsidR="00BB7574" w:rsidRPr="00BB7574" w:rsidTr="004F2A9A">
        <w:tc>
          <w:tcPr>
            <w:tcW w:w="851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全天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集合出发</w:t>
            </w:r>
            <w:bookmarkStart w:id="0" w:name="_GoBack"/>
            <w:bookmarkEnd w:id="0"/>
          </w:p>
        </w:tc>
      </w:tr>
      <w:tr w:rsidR="00BB7574" w:rsidRPr="00BB7574" w:rsidTr="004F2A9A">
        <w:tc>
          <w:tcPr>
            <w:tcW w:w="851" w:type="dxa"/>
            <w:vMerge w:val="restart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在12：30前到达赣州，分房入住，中餐休息。</w:t>
            </w:r>
          </w:p>
        </w:tc>
      </w:tr>
      <w:tr w:rsidR="00BB7574" w:rsidRPr="00BB7574" w:rsidTr="004F2A9A">
        <w:tc>
          <w:tcPr>
            <w:tcW w:w="851" w:type="dxa"/>
            <w:vMerge/>
            <w:vAlign w:val="center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440" w:lineRule="atLeast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主题教学：</w:t>
            </w:r>
            <w:r w:rsidRPr="00BB7574">
              <w:rPr>
                <w:rFonts w:ascii="仿宋" w:eastAsia="仿宋" w:hAnsi="仿宋" w:hint="eastAsia"/>
                <w:sz w:val="24"/>
              </w:rPr>
              <w:t xml:space="preserve">当一名红军战士 </w:t>
            </w:r>
            <w:r w:rsidRPr="00BB7574">
              <w:rPr>
                <w:rFonts w:ascii="仿宋" w:eastAsia="仿宋" w:hAnsi="仿宋"/>
                <w:sz w:val="24"/>
              </w:rPr>
              <w:t xml:space="preserve">— </w:t>
            </w:r>
            <w:r w:rsidRPr="00BB7574">
              <w:rPr>
                <w:rFonts w:ascii="仿宋" w:eastAsia="仿宋" w:hAnsi="仿宋" w:hint="eastAsia"/>
                <w:sz w:val="24"/>
              </w:rPr>
              <w:t>学红史、打绑腿、建团队、展军威</w:t>
            </w:r>
          </w:p>
          <w:p w:rsidR="00BB7574" w:rsidRPr="00BB7574" w:rsidRDefault="00BB7574" w:rsidP="004F2A9A">
            <w:pPr>
              <w:widowControl/>
              <w:spacing w:line="440" w:lineRule="atLeas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(了解红军的历史，学习红军战士艰苦奋斗的精神，按红军队伍番号模拟组建队伍，用红军的要求来约束学员的言行，为后面的红色培训做好准备)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开班仪式：</w:t>
            </w:r>
            <w:r w:rsidRPr="00BB7574">
              <w:rPr>
                <w:rFonts w:ascii="仿宋" w:eastAsia="仿宋" w:hAnsi="仿宋" w:hint="eastAsia"/>
                <w:sz w:val="24"/>
              </w:rPr>
              <w:t>宣誓、</w:t>
            </w:r>
            <w:r w:rsidRPr="00BB7574">
              <w:rPr>
                <w:rFonts w:ascii="仿宋" w:eastAsia="仿宋" w:hAnsi="仿宋"/>
                <w:sz w:val="24"/>
              </w:rPr>
              <w:t>授旗、领导致辞等</w:t>
            </w:r>
          </w:p>
        </w:tc>
      </w:tr>
      <w:tr w:rsidR="00BB7574" w:rsidRPr="00BB7574" w:rsidTr="004F2A9A">
        <w:tc>
          <w:tcPr>
            <w:tcW w:w="851" w:type="dxa"/>
            <w:vMerge w:val="restart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专题理论教学：</w:t>
            </w:r>
            <w:r w:rsidRPr="00BB7574">
              <w:rPr>
                <w:rFonts w:ascii="仿宋" w:eastAsia="仿宋" w:hAnsi="仿宋" w:hint="eastAsia"/>
                <w:sz w:val="24"/>
              </w:rPr>
              <w:t>《中央苏区与苏区精神</w:t>
            </w:r>
            <w:r w:rsidRPr="00BB7574">
              <w:rPr>
                <w:rFonts w:ascii="仿宋" w:eastAsia="仿宋" w:hAnsi="仿宋" w:cs="宋体" w:hint="eastAsia"/>
                <w:bCs/>
                <w:kern w:val="0"/>
                <w:sz w:val="24"/>
              </w:rPr>
              <w:t>》</w:t>
            </w:r>
          </w:p>
          <w:p w:rsidR="00BB7574" w:rsidRPr="00BB7574" w:rsidRDefault="00BB7574" w:rsidP="004F2A9A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lastRenderedPageBreak/>
              <w:t>（中央苏区</w:t>
            </w:r>
            <w:r w:rsidRPr="00BB7574">
              <w:rPr>
                <w:rFonts w:ascii="仿宋" w:eastAsia="仿宋" w:hAnsi="仿宋"/>
                <w:sz w:val="24"/>
              </w:rPr>
              <w:t>的历史，党员</w:t>
            </w:r>
            <w:r w:rsidRPr="00BB7574">
              <w:rPr>
                <w:rFonts w:ascii="仿宋" w:eastAsia="仿宋" w:hAnsi="仿宋" w:hint="eastAsia"/>
                <w:sz w:val="24"/>
              </w:rPr>
              <w:t>干部可以</w:t>
            </w:r>
            <w:r w:rsidRPr="00BB7574">
              <w:rPr>
                <w:rFonts w:ascii="仿宋" w:eastAsia="仿宋" w:hAnsi="仿宋"/>
                <w:sz w:val="24"/>
              </w:rPr>
              <w:t>从中得到教益，受到启迪，获得力量。学习</w:t>
            </w:r>
            <w:r w:rsidRPr="00BB7574">
              <w:rPr>
                <w:rFonts w:ascii="仿宋" w:eastAsia="仿宋" w:hAnsi="仿宋" w:hint="eastAsia"/>
                <w:sz w:val="24"/>
              </w:rPr>
              <w:t>苏区精神，将</w:t>
            </w:r>
            <w:r w:rsidRPr="00BB7574">
              <w:rPr>
                <w:rFonts w:ascii="仿宋" w:eastAsia="仿宋" w:hAnsi="仿宋"/>
                <w:sz w:val="24"/>
              </w:rPr>
              <w:t>进一步提升</w:t>
            </w:r>
            <w:r w:rsidRPr="00BB7574">
              <w:rPr>
                <w:rFonts w:ascii="仿宋" w:eastAsia="仿宋" w:hAnsi="仿宋" w:hint="eastAsia"/>
                <w:sz w:val="24"/>
              </w:rPr>
              <w:t>党员干部的</w:t>
            </w:r>
            <w:r w:rsidRPr="00BB7574">
              <w:rPr>
                <w:rFonts w:ascii="仿宋" w:eastAsia="仿宋" w:hAnsi="仿宋"/>
                <w:sz w:val="24"/>
              </w:rPr>
              <w:t>政治素养，坚定理想信念，增强党性修养</w:t>
            </w:r>
            <w:r w:rsidRPr="00BB7574">
              <w:rPr>
                <w:rFonts w:ascii="仿宋" w:eastAsia="仿宋" w:hAnsi="仿宋" w:hint="eastAsia"/>
                <w:sz w:val="24"/>
              </w:rPr>
              <w:t>。）</w:t>
            </w:r>
          </w:p>
        </w:tc>
      </w:tr>
      <w:tr w:rsidR="00BB7574" w:rsidRPr="00BB7574" w:rsidTr="004F2A9A">
        <w:tc>
          <w:tcPr>
            <w:tcW w:w="851" w:type="dxa"/>
            <w:vMerge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中午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体验教学：</w:t>
            </w:r>
            <w:r w:rsidRPr="00BB7574">
              <w:rPr>
                <w:rFonts w:ascii="仿宋" w:eastAsia="仿宋" w:hAnsi="仿宋" w:hint="eastAsia"/>
                <w:sz w:val="24"/>
              </w:rPr>
              <w:t>做一餐红军饭</w:t>
            </w:r>
          </w:p>
          <w:p w:rsidR="00BB7574" w:rsidRPr="00BB7574" w:rsidRDefault="00BB7574" w:rsidP="004F2A9A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（感受红军的自力更生，体验团队大家庭的温馨感，分工协作、密切配合、共享成果，加深同事间的感情）</w:t>
            </w:r>
          </w:p>
        </w:tc>
      </w:tr>
      <w:tr w:rsidR="00BB7574" w:rsidRPr="00BB7574" w:rsidTr="004F2A9A">
        <w:tc>
          <w:tcPr>
            <w:tcW w:w="851" w:type="dxa"/>
            <w:vMerge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tLeast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情景模拟教学：</w:t>
            </w:r>
            <w:r w:rsidRPr="00BB7574">
              <w:rPr>
                <w:rFonts w:ascii="仿宋" w:eastAsia="仿宋" w:hAnsi="仿宋" w:hint="eastAsia"/>
                <w:sz w:val="24"/>
              </w:rPr>
              <w:t>过一天苏区生活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BB7574">
              <w:rPr>
                <w:rFonts w:ascii="仿宋" w:eastAsia="仿宋" w:hAnsi="仿宋"/>
                <w:sz w:val="24"/>
              </w:rPr>
              <w:t xml:space="preserve"> </w:t>
            </w:r>
            <w:r w:rsidRPr="00BB7574">
              <w:rPr>
                <w:rFonts w:ascii="仿宋" w:eastAsia="仿宋" w:hAnsi="仿宋" w:hint="eastAsia"/>
                <w:sz w:val="24"/>
              </w:rPr>
              <w:t xml:space="preserve"> (模拟当年苏区军民的日常生活，让学员身临其境重温红色历史，感受红色文化的独特魅力)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乘车前往瑞金，分房入住</w:t>
            </w:r>
          </w:p>
        </w:tc>
      </w:tr>
      <w:tr w:rsidR="00BB7574" w:rsidRPr="00BB7574" w:rsidTr="004F2A9A">
        <w:tc>
          <w:tcPr>
            <w:tcW w:w="851" w:type="dxa"/>
            <w:vMerge w:val="restart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参观学习：</w:t>
            </w:r>
            <w:r w:rsidRPr="00BB7574">
              <w:rPr>
                <w:rFonts w:ascii="仿宋" w:eastAsia="仿宋" w:hAnsi="仿宋" w:hint="eastAsia"/>
                <w:sz w:val="24"/>
              </w:rPr>
              <w:t>叶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坪革命</w:t>
            </w:r>
            <w:proofErr w:type="gramEnd"/>
            <w:r w:rsidRPr="00BB7574">
              <w:rPr>
                <w:rFonts w:ascii="仿宋" w:eastAsia="仿宋" w:hAnsi="仿宋" w:hint="eastAsia"/>
                <w:sz w:val="24"/>
              </w:rPr>
              <w:t>旧址群   全程讲解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BB7574">
              <w:rPr>
                <w:rFonts w:ascii="仿宋" w:eastAsia="仿宋" w:hAnsi="仿宋"/>
                <w:sz w:val="24"/>
              </w:rPr>
              <w:t xml:space="preserve">    </w:t>
            </w:r>
            <w:r w:rsidRPr="00BB7574">
              <w:rPr>
                <w:rFonts w:ascii="仿宋" w:eastAsia="仿宋" w:hAnsi="仿宋" w:hint="eastAsia"/>
                <w:sz w:val="24"/>
              </w:rPr>
              <w:t>军舰广场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BB7574">
              <w:rPr>
                <w:rFonts w:ascii="仿宋" w:eastAsia="仿宋" w:hAnsi="仿宋" w:hint="eastAsia"/>
                <w:sz w:val="24"/>
              </w:rPr>
              <w:t>苏大旧址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红军广场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毛泽东故居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国家银行等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小专题教学：</w:t>
            </w:r>
            <w:r w:rsidRPr="00BB7574">
              <w:rPr>
                <w:rFonts w:ascii="仿宋" w:eastAsia="仿宋" w:hAnsi="仿宋" w:hint="eastAsia"/>
                <w:sz w:val="24"/>
              </w:rPr>
              <w:t>《红军创建、快速壮大无线电总队带来的启示》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体验教学：</w:t>
            </w:r>
            <w:r w:rsidRPr="00BB7574">
              <w:rPr>
                <w:rFonts w:ascii="仿宋" w:eastAsia="仿宋" w:hAnsi="仿宋" w:hint="eastAsia"/>
                <w:sz w:val="24"/>
              </w:rPr>
              <w:t>亲手制作花环纪念革命先烈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情感教学：</w:t>
            </w:r>
            <w:r w:rsidRPr="00BB7574">
              <w:rPr>
                <w:rFonts w:ascii="仿宋" w:eastAsia="仿宋" w:hAnsi="仿宋" w:hint="eastAsia"/>
                <w:sz w:val="24"/>
              </w:rPr>
              <w:t>《深情守望》</w:t>
            </w:r>
          </w:p>
          <w:p w:rsidR="00BB7574" w:rsidRPr="00BB7574" w:rsidRDefault="00BB7574" w:rsidP="004F2A9A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（讲述苏区人民参加红军，无私奉献的典型案例，</w:t>
            </w:r>
            <w:r w:rsidRPr="00BB7574">
              <w:rPr>
                <w:rFonts w:ascii="仿宋" w:eastAsia="仿宋" w:hAnsi="仿宋"/>
                <w:sz w:val="24"/>
              </w:rPr>
              <w:t>教育引导党员自觉按照党员标准规范言行，进一步坚定理想信念，提高党性觉悟</w:t>
            </w:r>
            <w:r w:rsidRPr="00BB7574">
              <w:rPr>
                <w:rFonts w:ascii="仿宋" w:eastAsia="仿宋" w:hAnsi="仿宋" w:hint="eastAsia"/>
                <w:sz w:val="24"/>
              </w:rPr>
              <w:t>）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现场教学</w:t>
            </w:r>
            <w:r w:rsidRPr="00BB7574">
              <w:rPr>
                <w:rFonts w:ascii="仿宋" w:eastAsia="仿宋" w:hAnsi="仿宋" w:hint="eastAsia"/>
                <w:sz w:val="24"/>
              </w:rPr>
              <w:t>：红军烈士纪念塔前敬献花环、</w:t>
            </w:r>
            <w:r w:rsidRPr="00BB7574">
              <w:rPr>
                <w:rFonts w:ascii="仿宋" w:eastAsia="仿宋" w:hAnsi="仿宋"/>
                <w:sz w:val="24"/>
              </w:rPr>
              <w:t>重</w:t>
            </w:r>
            <w:r w:rsidRPr="00BB7574">
              <w:rPr>
                <w:rFonts w:ascii="仿宋" w:eastAsia="仿宋" w:hAnsi="仿宋" w:hint="eastAsia"/>
                <w:sz w:val="24"/>
              </w:rPr>
              <w:t>温入党誓词</w:t>
            </w:r>
          </w:p>
        </w:tc>
      </w:tr>
      <w:tr w:rsidR="00BB7574" w:rsidRPr="00BB7574" w:rsidTr="004F2A9A">
        <w:tc>
          <w:tcPr>
            <w:tcW w:w="851" w:type="dxa"/>
            <w:vMerge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7371" w:type="dxa"/>
          </w:tcPr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参观学习：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红井革命</w:t>
            </w:r>
            <w:proofErr w:type="gramEnd"/>
            <w:r w:rsidRPr="00BB7574">
              <w:rPr>
                <w:rFonts w:ascii="仿宋" w:eastAsia="仿宋" w:hAnsi="仿宋" w:hint="eastAsia"/>
                <w:sz w:val="24"/>
              </w:rPr>
              <w:t xml:space="preserve">旧址群   </w:t>
            </w:r>
          </w:p>
          <w:p w:rsidR="00BB7574" w:rsidRPr="00BB7574" w:rsidRDefault="00BB7574" w:rsidP="004F2A9A">
            <w:pPr>
              <w:spacing w:line="360" w:lineRule="auto"/>
              <w:ind w:firstLine="480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群众路线广场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经贸委旧址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财政部旧址--内务部旧址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r w:rsidRPr="00BB7574">
              <w:rPr>
                <w:rFonts w:ascii="仿宋" w:eastAsia="仿宋" w:hAnsi="仿宋" w:hint="eastAsia"/>
                <w:sz w:val="24"/>
              </w:rPr>
              <w:t>教育部旧址--毛泽东故居</w:t>
            </w:r>
            <w:r w:rsidRPr="00BB7574">
              <w:rPr>
                <w:rFonts w:ascii="仿宋" w:eastAsia="仿宋" w:hAnsi="仿宋"/>
                <w:sz w:val="24"/>
              </w:rPr>
              <w:t>—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红井等</w:t>
            </w:r>
            <w:proofErr w:type="gramEnd"/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现场教学：</w:t>
            </w:r>
            <w:r w:rsidRPr="00BB7574">
              <w:rPr>
                <w:rFonts w:ascii="仿宋" w:eastAsia="仿宋" w:hAnsi="仿宋" w:hint="eastAsia"/>
                <w:sz w:val="24"/>
              </w:rPr>
              <w:t>教育部旧址   教学主题：争创一流</w:t>
            </w:r>
          </w:p>
          <w:p w:rsidR="00BB7574" w:rsidRPr="00BB7574" w:rsidRDefault="00BB7574" w:rsidP="004F2A9A">
            <w:pPr>
              <w:pStyle w:val="11"/>
              <w:spacing w:line="360" w:lineRule="auto"/>
              <w:ind w:firstLineChars="0" w:firstLine="0"/>
              <w:rPr>
                <w:rFonts w:ascii="仿宋" w:eastAsia="仿宋" w:hAnsi="仿宋" w:cs="宋体"/>
                <w:bCs/>
                <w:i/>
                <w:kern w:val="0"/>
                <w:sz w:val="24"/>
                <w:szCs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小专题教学：</w:t>
            </w:r>
            <w:r w:rsidRPr="00BB7574">
              <w:rPr>
                <w:rFonts w:ascii="仿宋" w:eastAsia="仿宋" w:hAnsi="仿宋" w:cs="宋体" w:hint="eastAsia"/>
                <w:bCs/>
                <w:i/>
                <w:kern w:val="0"/>
                <w:sz w:val="24"/>
                <w:szCs w:val="24"/>
              </w:rPr>
              <w:t>《关心群众生活 注意工作方法》</w:t>
            </w:r>
          </w:p>
          <w:p w:rsidR="00BB7574" w:rsidRPr="00BB7574" w:rsidRDefault="00BB7574" w:rsidP="004F2A9A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（讲述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挖红井的</w:t>
            </w:r>
            <w:proofErr w:type="gramEnd"/>
            <w:r w:rsidRPr="00BB7574">
              <w:rPr>
                <w:rFonts w:ascii="仿宋" w:eastAsia="仿宋" w:hAnsi="仿宋" w:hint="eastAsia"/>
                <w:sz w:val="24"/>
              </w:rPr>
              <w:t>曲折经过，学习毛主席</w:t>
            </w:r>
            <w:proofErr w:type="gramStart"/>
            <w:r w:rsidRPr="00BB7574">
              <w:rPr>
                <w:rFonts w:ascii="仿宋" w:eastAsia="仿宋" w:hAnsi="仿宋"/>
                <w:sz w:val="24"/>
              </w:rPr>
              <w:t>践</w:t>
            </w:r>
            <w:proofErr w:type="gramEnd"/>
            <w:r w:rsidRPr="00BB7574">
              <w:rPr>
                <w:rFonts w:ascii="仿宋" w:eastAsia="仿宋" w:hAnsi="仿宋"/>
                <w:sz w:val="24"/>
              </w:rPr>
              <w:t>行党的宗旨，保持公仆情怀，密切联系群众，全心全意为人民服务</w:t>
            </w:r>
            <w:r w:rsidRPr="00BB7574">
              <w:rPr>
                <w:rFonts w:ascii="仿宋" w:eastAsia="仿宋" w:hAnsi="仿宋" w:hint="eastAsia"/>
                <w:sz w:val="24"/>
              </w:rPr>
              <w:t>的作风。</w:t>
            </w:r>
            <w:r w:rsidRPr="00BB7574">
              <w:rPr>
                <w:rFonts w:ascii="仿宋" w:eastAsia="仿宋" w:hAnsi="仿宋"/>
                <w:sz w:val="24"/>
              </w:rPr>
              <w:t>）</w:t>
            </w:r>
          </w:p>
          <w:p w:rsidR="00BB7574" w:rsidRPr="00BB7574" w:rsidRDefault="00BB7574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b/>
                <w:sz w:val="24"/>
              </w:rPr>
              <w:t>现场教学：</w:t>
            </w:r>
            <w:proofErr w:type="gramStart"/>
            <w:r w:rsidRPr="00BB7574">
              <w:rPr>
                <w:rFonts w:ascii="仿宋" w:eastAsia="仿宋" w:hAnsi="仿宋" w:hint="eastAsia"/>
                <w:sz w:val="24"/>
              </w:rPr>
              <w:t>二苏大礼堂</w:t>
            </w:r>
            <w:proofErr w:type="gramEnd"/>
            <w:r w:rsidRPr="00BB7574">
              <w:rPr>
                <w:rFonts w:ascii="仿宋" w:eastAsia="仿宋" w:hAnsi="仿宋" w:hint="eastAsia"/>
                <w:sz w:val="24"/>
              </w:rPr>
              <w:t xml:space="preserve">    教学主题：一心为民</w:t>
            </w:r>
          </w:p>
        </w:tc>
      </w:tr>
      <w:tr w:rsidR="00BB7574" w:rsidRPr="00BB7574" w:rsidTr="004F2A9A">
        <w:tc>
          <w:tcPr>
            <w:tcW w:w="851" w:type="dxa"/>
            <w:vAlign w:val="center"/>
          </w:tcPr>
          <w:p w:rsidR="00BB7574" w:rsidRPr="00BB7574" w:rsidRDefault="00BB7574" w:rsidP="004F2A9A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B7574" w:rsidRPr="00BB7574" w:rsidRDefault="00BB7574" w:rsidP="004F2A9A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BB7574">
              <w:rPr>
                <w:rFonts w:ascii="仿宋" w:eastAsia="仿宋" w:hAnsi="仿宋" w:hint="eastAsia"/>
                <w:sz w:val="24"/>
              </w:rPr>
              <w:t>全天</w:t>
            </w:r>
          </w:p>
        </w:tc>
        <w:tc>
          <w:tcPr>
            <w:tcW w:w="7371" w:type="dxa"/>
          </w:tcPr>
          <w:p w:rsidR="00BB7574" w:rsidRPr="00BB7574" w:rsidRDefault="00F8171C" w:rsidP="004F2A9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兴国兵工厂</w:t>
            </w:r>
          </w:p>
        </w:tc>
      </w:tr>
      <w:tr w:rsidR="00F8171C" w:rsidRPr="00BB7574" w:rsidTr="004F2A9A">
        <w:tc>
          <w:tcPr>
            <w:tcW w:w="851" w:type="dxa"/>
            <w:vAlign w:val="center"/>
          </w:tcPr>
          <w:p w:rsidR="00F8171C" w:rsidRPr="00BB7574" w:rsidRDefault="00F8171C" w:rsidP="004F2A9A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F8171C" w:rsidRPr="00BB7574" w:rsidRDefault="00F8171C" w:rsidP="004F2A9A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全天</w:t>
            </w:r>
          </w:p>
        </w:tc>
        <w:tc>
          <w:tcPr>
            <w:tcW w:w="7371" w:type="dxa"/>
          </w:tcPr>
          <w:p w:rsidR="00F8171C" w:rsidRDefault="00F8171C" w:rsidP="004F2A9A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返回北京</w:t>
            </w:r>
          </w:p>
        </w:tc>
      </w:tr>
    </w:tbl>
    <w:p w:rsidR="005B76A4" w:rsidRDefault="005B76A4" w:rsidP="005B76A4">
      <w:pPr>
        <w:widowControl/>
        <w:spacing w:line="440" w:lineRule="atLeast"/>
        <w:jc w:val="left"/>
      </w:pPr>
    </w:p>
    <w:p w:rsidR="00900CE6" w:rsidRPr="0029387E" w:rsidRDefault="005B76A4" w:rsidP="005B76A4">
      <w:pPr>
        <w:widowControl/>
        <w:spacing w:line="440" w:lineRule="atLeast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lastRenderedPageBreak/>
        <w:t>五</w:t>
      </w:r>
      <w:r w:rsidR="003E03B3"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、实践任务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6月1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日-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6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2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日，队员招募、确认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6月2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9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日 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团队见面会，布置前期调研内容、人员分工等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3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、行前制作实践指南；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4、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每天更新实践通讯稿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，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返程后一天内提交总结新闻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返程后三天内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实践团员提交心得体会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6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日前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撰写完成红色实践调研报告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日前形成一节主题教育课程，附10000字讲义，确定宣讲主讲人；</w:t>
      </w:r>
    </w:p>
    <w:p w:rsidR="0029387E" w:rsidRPr="0029387E" w:rsidRDefault="0029387E" w:rsidP="005B76A4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、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8月2</w:t>
      </w:r>
      <w:r w:rsidRPr="0029387E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5</w:t>
      </w:r>
      <w:r w:rsidRPr="0029387E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日形成一本红色故事宣讲材料</w:t>
      </w:r>
    </w:p>
    <w:p w:rsidR="004D1685" w:rsidRDefault="004D1685" w:rsidP="005B76A4">
      <w:pPr>
        <w:widowControl/>
        <w:spacing w:line="440" w:lineRule="atLeast"/>
        <w:jc w:val="left"/>
      </w:pPr>
    </w:p>
    <w:p w:rsidR="005A0CCD" w:rsidRPr="005A0CCD" w:rsidRDefault="005A0CCD" w:rsidP="005A0CCD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proofErr w:type="gramStart"/>
      <w:r w:rsidRPr="005A0CC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实践团</w:t>
      </w:r>
      <w:proofErr w:type="gramEnd"/>
      <w:r w:rsidRPr="005A0CC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负责人：</w:t>
      </w:r>
      <w:r w:rsidR="00F8171C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张雷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 xml:space="preserve">  </w:t>
      </w:r>
      <w:r w:rsidR="00F8171C" w:rsidRPr="00F8171C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13810458723</w:t>
      </w:r>
      <w:r w:rsidR="00F8171C" w:rsidRPr="00F8171C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ab/>
        <w:t>bitzhanglei@126.com</w:t>
      </w:r>
    </w:p>
    <w:sectPr w:rsidR="005A0CCD" w:rsidRPr="005A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1B3" w:rsidRDefault="003561B3" w:rsidP="006C67EC">
      <w:r>
        <w:separator/>
      </w:r>
    </w:p>
  </w:endnote>
  <w:endnote w:type="continuationSeparator" w:id="0">
    <w:p w:rsidR="003561B3" w:rsidRDefault="003561B3" w:rsidP="006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1B3" w:rsidRDefault="003561B3" w:rsidP="006C67EC">
      <w:r>
        <w:separator/>
      </w:r>
    </w:p>
  </w:footnote>
  <w:footnote w:type="continuationSeparator" w:id="0">
    <w:p w:rsidR="003561B3" w:rsidRDefault="003561B3" w:rsidP="006C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032C"/>
    <w:multiLevelType w:val="hybridMultilevel"/>
    <w:tmpl w:val="1FB25DAE"/>
    <w:lvl w:ilvl="0" w:tplc="CBAAD162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EA2B5A"/>
    <w:multiLevelType w:val="hybridMultilevel"/>
    <w:tmpl w:val="3924658A"/>
    <w:lvl w:ilvl="0" w:tplc="9FA868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C9"/>
    <w:rsid w:val="0005272E"/>
    <w:rsid w:val="00073CDA"/>
    <w:rsid w:val="00232B83"/>
    <w:rsid w:val="0029387E"/>
    <w:rsid w:val="003561B3"/>
    <w:rsid w:val="003E03B3"/>
    <w:rsid w:val="003E173A"/>
    <w:rsid w:val="003F6B03"/>
    <w:rsid w:val="004D1685"/>
    <w:rsid w:val="004F351F"/>
    <w:rsid w:val="00511D8D"/>
    <w:rsid w:val="005A0CCD"/>
    <w:rsid w:val="005B76A4"/>
    <w:rsid w:val="006C67EC"/>
    <w:rsid w:val="00731F7C"/>
    <w:rsid w:val="0083138C"/>
    <w:rsid w:val="00900CE6"/>
    <w:rsid w:val="009D0CD8"/>
    <w:rsid w:val="00A119C9"/>
    <w:rsid w:val="00A84C6C"/>
    <w:rsid w:val="00AF6709"/>
    <w:rsid w:val="00BB7574"/>
    <w:rsid w:val="00D7447F"/>
    <w:rsid w:val="00DA4AD9"/>
    <w:rsid w:val="00DC69EF"/>
    <w:rsid w:val="00DD57FF"/>
    <w:rsid w:val="00F8171C"/>
    <w:rsid w:val="00F90D38"/>
    <w:rsid w:val="00F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EA8C9"/>
  <w15:chartTrackingRefBased/>
  <w15:docId w15:val="{1F4F3807-F4FB-413B-BCF3-19F8994F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7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7EC"/>
    <w:rPr>
      <w:sz w:val="18"/>
      <w:szCs w:val="18"/>
    </w:rPr>
  </w:style>
  <w:style w:type="paragraph" w:styleId="a7">
    <w:name w:val="Normal (Web)"/>
    <w:basedOn w:val="a"/>
    <w:qFormat/>
    <w:rsid w:val="006C67E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uiPriority w:val="34"/>
    <w:qFormat/>
    <w:rsid w:val="00D7447F"/>
    <w:pPr>
      <w:ind w:firstLineChars="200" w:firstLine="420"/>
    </w:pPr>
  </w:style>
  <w:style w:type="paragraph" w:customStyle="1" w:styleId="11">
    <w:name w:val="列出段落11"/>
    <w:basedOn w:val="a"/>
    <w:qFormat/>
    <w:rsid w:val="00BB7574"/>
    <w:pPr>
      <w:ind w:firstLineChars="200" w:firstLine="420"/>
    </w:pPr>
    <w:rPr>
      <w:rFonts w:ascii="Times New Roman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惠芝 郭</cp:lastModifiedBy>
  <cp:revision>5</cp:revision>
  <dcterms:created xsi:type="dcterms:W3CDTF">2018-06-14T01:38:00Z</dcterms:created>
  <dcterms:modified xsi:type="dcterms:W3CDTF">2018-06-14T07:33:00Z</dcterms:modified>
</cp:coreProperties>
</file>